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2B7" w:rsidRPr="00524244" w:rsidRDefault="00524244" w:rsidP="00524244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524244">
        <w:rPr>
          <w:rFonts w:ascii="Arial" w:eastAsia="Calibri" w:hAnsi="Arial" w:cs="Arial"/>
          <w:b/>
          <w:sz w:val="28"/>
          <w:szCs w:val="28"/>
        </w:rPr>
        <w:t>ZMIANA OSÓB WYKONUJĄCYCH</w:t>
      </w:r>
    </w:p>
    <w:p w:rsidR="00524244" w:rsidRPr="00524244" w:rsidRDefault="00524244" w:rsidP="00524244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  <w:lang w:eastAsia="pl-PL"/>
        </w:rPr>
      </w:pPr>
      <w:r w:rsidRPr="00524244">
        <w:rPr>
          <w:rFonts w:ascii="Arial" w:eastAsia="Times New Roman" w:hAnsi="Arial" w:cs="Arial"/>
          <w:b/>
          <w:bCs/>
          <w:kern w:val="36"/>
          <w:sz w:val="28"/>
          <w:szCs w:val="28"/>
          <w:lang w:eastAsia="pl-PL"/>
        </w:rPr>
        <w:t>SAMODZIELNE FUNKCJE TECHNICZNE W BUDOWNICTWI</w:t>
      </w:r>
      <w:r>
        <w:rPr>
          <w:rFonts w:ascii="Arial" w:eastAsia="Times New Roman" w:hAnsi="Arial" w:cs="Arial"/>
          <w:b/>
          <w:bCs/>
          <w:kern w:val="36"/>
          <w:sz w:val="28"/>
          <w:szCs w:val="28"/>
          <w:lang w:eastAsia="pl-PL"/>
        </w:rPr>
        <w:t>E</w:t>
      </w:r>
    </w:p>
    <w:p w:rsidR="003072B7" w:rsidRDefault="003072B7" w:rsidP="003072B7">
      <w:pPr>
        <w:jc w:val="both"/>
        <w:rPr>
          <w:rFonts w:ascii="Arial" w:eastAsia="Calibri" w:hAnsi="Arial" w:cs="Arial"/>
        </w:rPr>
      </w:pPr>
    </w:p>
    <w:p w:rsidR="003072B7" w:rsidRPr="00524244" w:rsidRDefault="003072B7" w:rsidP="00524244">
      <w:pPr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524244">
        <w:rPr>
          <w:rFonts w:ascii="Arial" w:eastAsia="Calibri" w:hAnsi="Arial" w:cs="Arial"/>
          <w:sz w:val="24"/>
          <w:szCs w:val="24"/>
        </w:rPr>
        <w:t>W związku z nowelizacj</w:t>
      </w:r>
      <w:r w:rsidR="000645FD">
        <w:rPr>
          <w:rFonts w:ascii="Arial" w:eastAsia="Calibri" w:hAnsi="Arial" w:cs="Arial"/>
          <w:sz w:val="24"/>
          <w:szCs w:val="24"/>
        </w:rPr>
        <w:t>ą</w:t>
      </w:r>
      <w:r w:rsidRPr="00524244">
        <w:rPr>
          <w:rFonts w:ascii="Arial" w:eastAsia="Calibri" w:hAnsi="Arial" w:cs="Arial"/>
          <w:sz w:val="24"/>
          <w:szCs w:val="24"/>
        </w:rPr>
        <w:t xml:space="preserve"> ustawy z dnia 7 lipca 1994r., Prawo budowlane (tekst jednolity Dz.U. </w:t>
      </w:r>
      <w:proofErr w:type="gramStart"/>
      <w:r w:rsidRPr="00524244">
        <w:rPr>
          <w:rFonts w:ascii="Arial" w:eastAsia="Calibri" w:hAnsi="Arial" w:cs="Arial"/>
          <w:sz w:val="24"/>
          <w:szCs w:val="24"/>
        </w:rPr>
        <w:t>z</w:t>
      </w:r>
      <w:proofErr w:type="gramEnd"/>
      <w:r w:rsidRPr="00524244">
        <w:rPr>
          <w:rFonts w:ascii="Arial" w:eastAsia="Calibri" w:hAnsi="Arial" w:cs="Arial"/>
          <w:sz w:val="24"/>
          <w:szCs w:val="24"/>
        </w:rPr>
        <w:t xml:space="preserve"> 2016r., poz. 290</w:t>
      </w:r>
      <w:r w:rsidR="00B42CFB">
        <w:rPr>
          <w:rFonts w:ascii="Arial" w:eastAsia="Calibri" w:hAnsi="Arial" w:cs="Arial"/>
          <w:sz w:val="24"/>
          <w:szCs w:val="24"/>
        </w:rPr>
        <w:t xml:space="preserve"> z późniejszymi</w:t>
      </w:r>
      <w:bookmarkStart w:id="0" w:name="_GoBack"/>
      <w:bookmarkEnd w:id="0"/>
      <w:r w:rsidR="00B42CFB">
        <w:rPr>
          <w:rFonts w:ascii="Arial" w:eastAsia="Calibri" w:hAnsi="Arial" w:cs="Arial"/>
          <w:sz w:val="24"/>
          <w:szCs w:val="24"/>
        </w:rPr>
        <w:t xml:space="preserve"> zmianami</w:t>
      </w:r>
      <w:r w:rsidRPr="00524244">
        <w:rPr>
          <w:rFonts w:ascii="Arial" w:eastAsia="Calibri" w:hAnsi="Arial" w:cs="Arial"/>
          <w:sz w:val="24"/>
          <w:szCs w:val="24"/>
        </w:rPr>
        <w:t xml:space="preserve">) </w:t>
      </w:r>
      <w:r w:rsidRPr="00524244">
        <w:rPr>
          <w:rFonts w:ascii="Arial" w:eastAsia="Calibri" w:hAnsi="Arial" w:cs="Arial"/>
          <w:b/>
          <w:sz w:val="24"/>
          <w:szCs w:val="24"/>
        </w:rPr>
        <w:t>od dnia 28 czerwca 2015r.,</w:t>
      </w:r>
      <w:r w:rsidRPr="00524244">
        <w:rPr>
          <w:rFonts w:ascii="Arial" w:eastAsia="Calibri" w:hAnsi="Arial" w:cs="Arial"/>
          <w:sz w:val="24"/>
          <w:szCs w:val="24"/>
        </w:rPr>
        <w:t xml:space="preserve"> </w:t>
      </w:r>
      <w:r w:rsidRPr="00524244">
        <w:rPr>
          <w:rFonts w:ascii="Arial" w:eastAsia="Calibri" w:hAnsi="Arial" w:cs="Arial"/>
          <w:sz w:val="24"/>
          <w:szCs w:val="24"/>
          <w:u w:val="single"/>
        </w:rPr>
        <w:t>inwestor nie ma obowiązku bezzwłocznego zawiadomienia organu nadzoru budowlanego o zmianie kierownika budowy lub kierownika robót, inspektora nadzoru inwestorskiego, projektanta sprawującego nadzór autorski.</w:t>
      </w:r>
      <w:r w:rsidRPr="00524244">
        <w:rPr>
          <w:rFonts w:ascii="Arial" w:eastAsia="Calibri" w:hAnsi="Arial" w:cs="Arial"/>
          <w:sz w:val="24"/>
          <w:szCs w:val="24"/>
        </w:rPr>
        <w:t xml:space="preserve"> </w:t>
      </w:r>
    </w:p>
    <w:p w:rsidR="003072B7" w:rsidRPr="00524244" w:rsidRDefault="003072B7">
      <w:pPr>
        <w:rPr>
          <w:rFonts w:ascii="Arial" w:eastAsia="Calibri" w:hAnsi="Arial" w:cs="Arial"/>
          <w:sz w:val="24"/>
          <w:szCs w:val="24"/>
          <w:u w:val="single"/>
        </w:rPr>
      </w:pPr>
      <w:r w:rsidRPr="00524244">
        <w:rPr>
          <w:rFonts w:ascii="Arial" w:eastAsia="Calibri" w:hAnsi="Arial" w:cs="Arial"/>
          <w:sz w:val="24"/>
          <w:szCs w:val="24"/>
          <w:u w:val="single"/>
        </w:rPr>
        <w:t>Na podstawie nowego art. 44:</w:t>
      </w:r>
    </w:p>
    <w:p w:rsidR="003072B7" w:rsidRPr="00524244" w:rsidRDefault="003072B7">
      <w:pPr>
        <w:rPr>
          <w:rFonts w:ascii="Arial" w:eastAsia="Calibri" w:hAnsi="Arial" w:cs="Arial"/>
          <w:b/>
          <w:sz w:val="24"/>
          <w:szCs w:val="24"/>
        </w:rPr>
      </w:pPr>
      <w:r w:rsidRPr="00524244">
        <w:rPr>
          <w:rFonts w:ascii="Arial" w:eastAsia="Calibri" w:hAnsi="Arial" w:cs="Arial"/>
          <w:b/>
          <w:sz w:val="24"/>
          <w:szCs w:val="24"/>
        </w:rPr>
        <w:t>„W przypadku zmiany:</w:t>
      </w:r>
    </w:p>
    <w:p w:rsidR="003072B7" w:rsidRPr="00524244" w:rsidRDefault="003072B7" w:rsidP="003072B7">
      <w:pPr>
        <w:pStyle w:val="Akapitzlist"/>
        <w:numPr>
          <w:ilvl w:val="0"/>
          <w:numId w:val="2"/>
        </w:numPr>
        <w:rPr>
          <w:rFonts w:ascii="Arial" w:eastAsia="Calibri" w:hAnsi="Arial" w:cs="Arial"/>
          <w:b/>
          <w:sz w:val="24"/>
          <w:szCs w:val="24"/>
        </w:rPr>
      </w:pPr>
      <w:r w:rsidRPr="00524244">
        <w:rPr>
          <w:rFonts w:ascii="Arial" w:eastAsia="Calibri" w:hAnsi="Arial" w:cs="Arial"/>
          <w:b/>
          <w:sz w:val="24"/>
          <w:szCs w:val="24"/>
        </w:rPr>
        <w:t xml:space="preserve">Kierownika budowy lub kierownika robót, </w:t>
      </w:r>
    </w:p>
    <w:p w:rsidR="003072B7" w:rsidRPr="00524244" w:rsidRDefault="003072B7" w:rsidP="003072B7">
      <w:pPr>
        <w:pStyle w:val="Akapitzlist"/>
        <w:numPr>
          <w:ilvl w:val="0"/>
          <w:numId w:val="2"/>
        </w:numPr>
        <w:rPr>
          <w:rFonts w:ascii="Arial" w:eastAsia="Calibri" w:hAnsi="Arial" w:cs="Arial"/>
          <w:b/>
          <w:sz w:val="24"/>
          <w:szCs w:val="24"/>
        </w:rPr>
      </w:pPr>
      <w:r w:rsidRPr="00524244">
        <w:rPr>
          <w:rFonts w:ascii="Arial" w:eastAsia="Calibri" w:hAnsi="Arial" w:cs="Arial"/>
          <w:b/>
          <w:sz w:val="24"/>
          <w:szCs w:val="24"/>
        </w:rPr>
        <w:t>Inspektora nadzoru inwestorskiego,</w:t>
      </w:r>
    </w:p>
    <w:p w:rsidR="00932BD2" w:rsidRPr="00524244" w:rsidRDefault="003072B7" w:rsidP="003072B7">
      <w:pPr>
        <w:pStyle w:val="Akapitzlist"/>
        <w:numPr>
          <w:ilvl w:val="0"/>
          <w:numId w:val="2"/>
        </w:numPr>
        <w:rPr>
          <w:rFonts w:ascii="Arial" w:eastAsia="Calibri" w:hAnsi="Arial" w:cs="Arial"/>
          <w:b/>
          <w:sz w:val="24"/>
          <w:szCs w:val="24"/>
        </w:rPr>
      </w:pPr>
      <w:r w:rsidRPr="00524244">
        <w:rPr>
          <w:rFonts w:ascii="Arial" w:eastAsia="Calibri" w:hAnsi="Arial" w:cs="Arial"/>
          <w:b/>
          <w:sz w:val="24"/>
          <w:szCs w:val="24"/>
        </w:rPr>
        <w:t>Projektanta sprawującego nadzór autorski,</w:t>
      </w:r>
    </w:p>
    <w:p w:rsidR="003072B7" w:rsidRPr="00524244" w:rsidRDefault="000645FD" w:rsidP="00524244">
      <w:pPr>
        <w:jc w:val="both"/>
        <w:rPr>
          <w:rFonts w:ascii="Arial" w:eastAsia="Calibri" w:hAnsi="Arial" w:cs="Arial"/>
          <w:b/>
          <w:color w:val="C00000"/>
          <w:sz w:val="24"/>
          <w:szCs w:val="24"/>
        </w:rPr>
      </w:pPr>
      <w:r w:rsidRPr="00524244">
        <w:rPr>
          <w:rFonts w:ascii="Arial" w:eastAsia="Calibri" w:hAnsi="Arial" w:cs="Arial"/>
          <w:b/>
          <w:color w:val="C00000"/>
          <w:sz w:val="24"/>
          <w:szCs w:val="24"/>
        </w:rPr>
        <w:t>Inwestor</w:t>
      </w:r>
      <w:r w:rsidR="003072B7" w:rsidRPr="00524244">
        <w:rPr>
          <w:rFonts w:ascii="Arial" w:eastAsia="Calibri" w:hAnsi="Arial" w:cs="Arial"/>
          <w:b/>
          <w:color w:val="C00000"/>
          <w:sz w:val="24"/>
          <w:szCs w:val="24"/>
        </w:rPr>
        <w:t xml:space="preserve"> dołącza do dokumentacji budowy</w:t>
      </w:r>
      <w:r>
        <w:rPr>
          <w:rFonts w:ascii="Arial" w:eastAsia="Calibri" w:hAnsi="Arial" w:cs="Arial"/>
          <w:b/>
          <w:color w:val="C00000"/>
          <w:sz w:val="24"/>
          <w:szCs w:val="24"/>
        </w:rPr>
        <w:t xml:space="preserve"> </w:t>
      </w:r>
      <w:r w:rsidRPr="000645FD">
        <w:rPr>
          <w:rFonts w:ascii="Arial" w:eastAsia="Calibri" w:hAnsi="Arial" w:cs="Arial"/>
          <w:sz w:val="24"/>
          <w:szCs w:val="24"/>
        </w:rPr>
        <w:t>(wniosków o zakończeniu budowy, pozwoleniu na użytkowanie</w:t>
      </w:r>
      <w:r>
        <w:rPr>
          <w:rFonts w:ascii="Arial" w:eastAsia="Calibri" w:hAnsi="Arial" w:cs="Arial"/>
          <w:sz w:val="24"/>
          <w:szCs w:val="24"/>
        </w:rPr>
        <w:t>)</w:t>
      </w:r>
      <w:r w:rsidRPr="000645FD">
        <w:rPr>
          <w:rFonts w:ascii="Arial" w:eastAsia="Calibri" w:hAnsi="Arial" w:cs="Arial"/>
          <w:sz w:val="24"/>
          <w:szCs w:val="24"/>
        </w:rPr>
        <w:t xml:space="preserve"> </w:t>
      </w:r>
      <w:r w:rsidRPr="000645FD">
        <w:rPr>
          <w:rFonts w:ascii="Arial" w:eastAsia="Calibri" w:hAnsi="Arial" w:cs="Arial"/>
          <w:b/>
          <w:color w:val="C00000"/>
          <w:sz w:val="24"/>
          <w:szCs w:val="24"/>
          <w:u w:val="single"/>
        </w:rPr>
        <w:t>oświadczenia</w:t>
      </w:r>
      <w:r w:rsidR="003072B7" w:rsidRPr="000645FD">
        <w:rPr>
          <w:rFonts w:ascii="Arial" w:eastAsia="Calibri" w:hAnsi="Arial" w:cs="Arial"/>
          <w:b/>
          <w:color w:val="C00000"/>
          <w:sz w:val="24"/>
          <w:szCs w:val="24"/>
        </w:rPr>
        <w:t xml:space="preserve"> </w:t>
      </w:r>
      <w:r w:rsidR="003072B7" w:rsidRPr="00524244">
        <w:rPr>
          <w:rFonts w:ascii="Arial" w:eastAsia="Calibri" w:hAnsi="Arial" w:cs="Arial"/>
          <w:b/>
          <w:color w:val="C00000"/>
          <w:sz w:val="24"/>
          <w:szCs w:val="24"/>
        </w:rPr>
        <w:t>o przejęciu obowiązków przez osoby wymienione w pkt. 1-3.”</w:t>
      </w:r>
    </w:p>
    <w:p w:rsidR="00524244" w:rsidRPr="00524244" w:rsidRDefault="00524244">
      <w:pPr>
        <w:jc w:val="both"/>
        <w:rPr>
          <w:rFonts w:ascii="Arial" w:eastAsia="Calibri" w:hAnsi="Arial" w:cs="Arial"/>
          <w:b/>
          <w:color w:val="C00000"/>
        </w:rPr>
      </w:pPr>
    </w:p>
    <w:sectPr w:rsidR="00524244" w:rsidRPr="005242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844A3"/>
    <w:multiLevelType w:val="hybridMultilevel"/>
    <w:tmpl w:val="DA0ED6E8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60CA7DEC"/>
    <w:multiLevelType w:val="hybridMultilevel"/>
    <w:tmpl w:val="146CEE82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7A8"/>
    <w:rsid w:val="000645FD"/>
    <w:rsid w:val="000C07A8"/>
    <w:rsid w:val="003072B7"/>
    <w:rsid w:val="00524244"/>
    <w:rsid w:val="006B27CB"/>
    <w:rsid w:val="00932BD2"/>
    <w:rsid w:val="00AF6DFB"/>
    <w:rsid w:val="00B42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72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72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1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3</cp:revision>
  <dcterms:created xsi:type="dcterms:W3CDTF">2016-09-19T06:11:00Z</dcterms:created>
  <dcterms:modified xsi:type="dcterms:W3CDTF">2016-09-19T08:25:00Z</dcterms:modified>
</cp:coreProperties>
</file>